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EAAE" w14:textId="77777777" w:rsidR="00127F53" w:rsidRPr="00127F53" w:rsidRDefault="00127F53" w:rsidP="00127F53">
      <w:pPr>
        <w:pStyle w:val="Nagwek2"/>
        <w:spacing w:line="360" w:lineRule="auto"/>
        <w:rPr>
          <w:sz w:val="24"/>
        </w:rPr>
      </w:pPr>
      <w:r w:rsidRPr="00127F53">
        <w:rPr>
          <w:sz w:val="24"/>
        </w:rPr>
        <w:t xml:space="preserve">Sygn. akt I </w:t>
      </w:r>
      <w:proofErr w:type="spellStart"/>
      <w:r w:rsidRPr="00127F53">
        <w:rPr>
          <w:sz w:val="24"/>
        </w:rPr>
        <w:t>Ns</w:t>
      </w:r>
      <w:proofErr w:type="spellEnd"/>
      <w:r w:rsidRPr="00127F53">
        <w:rPr>
          <w:sz w:val="24"/>
        </w:rPr>
        <w:t xml:space="preserve"> 37/24</w:t>
      </w:r>
    </w:p>
    <w:p w14:paraId="70289281" w14:textId="77777777" w:rsidR="00127F53" w:rsidRPr="00127F53" w:rsidRDefault="00127F53" w:rsidP="00127F53">
      <w:pPr>
        <w:spacing w:line="360" w:lineRule="auto"/>
      </w:pPr>
    </w:p>
    <w:p w14:paraId="5F8954F3" w14:textId="77777777" w:rsidR="00127F53" w:rsidRPr="00127F53" w:rsidRDefault="00127F53" w:rsidP="00127F53">
      <w:pPr>
        <w:spacing w:line="360" w:lineRule="auto"/>
      </w:pPr>
    </w:p>
    <w:p w14:paraId="328CD24F" w14:textId="77777777" w:rsidR="00127F53" w:rsidRPr="00127F53" w:rsidRDefault="00127F53" w:rsidP="00127F53">
      <w:pPr>
        <w:pStyle w:val="Nagwek1"/>
        <w:spacing w:line="360" w:lineRule="auto"/>
        <w:rPr>
          <w:sz w:val="24"/>
        </w:rPr>
      </w:pPr>
      <w:r w:rsidRPr="00127F53">
        <w:rPr>
          <w:sz w:val="24"/>
        </w:rPr>
        <w:t>OGŁOSZENIE</w:t>
      </w:r>
    </w:p>
    <w:p w14:paraId="6FE6138E" w14:textId="77777777" w:rsidR="00127F53" w:rsidRPr="00127F53" w:rsidRDefault="00127F53" w:rsidP="00127F53">
      <w:pPr>
        <w:spacing w:line="360" w:lineRule="auto"/>
      </w:pPr>
    </w:p>
    <w:p w14:paraId="68892FC3" w14:textId="77777777" w:rsidR="00127F53" w:rsidRPr="00127F53" w:rsidRDefault="00127F53" w:rsidP="00127F53">
      <w:pPr>
        <w:spacing w:line="360" w:lineRule="auto"/>
      </w:pPr>
    </w:p>
    <w:p w14:paraId="71FA2B5F" w14:textId="1E08B3C6" w:rsidR="00127F53" w:rsidRPr="00127F53" w:rsidRDefault="00127F53" w:rsidP="00127F53">
      <w:pPr>
        <w:spacing w:line="360" w:lineRule="auto"/>
        <w:jc w:val="both"/>
      </w:pPr>
      <w:r w:rsidRPr="00127F53">
        <w:tab/>
        <w:t xml:space="preserve">Sąd Rejonowy w Lubaczowie I Wydział Cywilny w sprawie I </w:t>
      </w:r>
      <w:proofErr w:type="spellStart"/>
      <w:r w:rsidRPr="00127F53">
        <w:t>Ns</w:t>
      </w:r>
      <w:proofErr w:type="spellEnd"/>
      <w:r w:rsidRPr="00127F53">
        <w:t xml:space="preserve"> 37/24 z wniosku Zakładu Ubezpieczeń Społecznych Oddział w Rzeszowie Wydział Rehabilitacji i Dochodów z</w:t>
      </w:r>
      <w:r>
        <w:t> </w:t>
      </w:r>
      <w:r w:rsidRPr="00127F53">
        <w:t xml:space="preserve">udziałem Samanty </w:t>
      </w:r>
      <w:proofErr w:type="spellStart"/>
      <w:r w:rsidRPr="00127F53">
        <w:t>Tasior</w:t>
      </w:r>
      <w:proofErr w:type="spellEnd"/>
      <w:r w:rsidRPr="00127F53">
        <w:t xml:space="preserve">, Marii </w:t>
      </w:r>
      <w:proofErr w:type="spellStart"/>
      <w:r w:rsidRPr="00127F53">
        <w:t>Tasior</w:t>
      </w:r>
      <w:proofErr w:type="spellEnd"/>
      <w:r w:rsidRPr="00127F53">
        <w:t xml:space="preserve">, Stanisława </w:t>
      </w:r>
      <w:proofErr w:type="spellStart"/>
      <w:r w:rsidRPr="00127F53">
        <w:t>Tasiora</w:t>
      </w:r>
      <w:proofErr w:type="spellEnd"/>
      <w:r w:rsidRPr="00127F53">
        <w:t xml:space="preserve">, Magdaleny Ważnej, Renaty </w:t>
      </w:r>
      <w:proofErr w:type="spellStart"/>
      <w:r w:rsidRPr="00127F53">
        <w:t>Pereszluchy</w:t>
      </w:r>
      <w:proofErr w:type="spellEnd"/>
      <w:r w:rsidRPr="00127F53">
        <w:t xml:space="preserve">, Wojciecha </w:t>
      </w:r>
      <w:proofErr w:type="spellStart"/>
      <w:r w:rsidRPr="00127F53">
        <w:t>Tasiora</w:t>
      </w:r>
      <w:proofErr w:type="spellEnd"/>
      <w:r w:rsidRPr="00127F53">
        <w:t xml:space="preserve"> i Łukasza </w:t>
      </w:r>
      <w:proofErr w:type="spellStart"/>
      <w:r w:rsidRPr="00127F53">
        <w:t>Tasiora</w:t>
      </w:r>
      <w:proofErr w:type="spellEnd"/>
      <w:r w:rsidRPr="00127F53">
        <w:t xml:space="preserve"> </w:t>
      </w:r>
      <w:r w:rsidRPr="00127F53">
        <w:rPr>
          <w:b/>
        </w:rPr>
        <w:t xml:space="preserve">o stwierdzenie nabycia spadku po Grzegorzu Andrzeju </w:t>
      </w:r>
      <w:proofErr w:type="spellStart"/>
      <w:r w:rsidRPr="00127F53">
        <w:rPr>
          <w:b/>
        </w:rPr>
        <w:t>Tasior</w:t>
      </w:r>
      <w:proofErr w:type="spellEnd"/>
      <w:r w:rsidRPr="00127F53">
        <w:rPr>
          <w:b/>
        </w:rPr>
        <w:t xml:space="preserve"> </w:t>
      </w:r>
      <w:r w:rsidRPr="00127F53">
        <w:t xml:space="preserve">s. Stanisława i Marii, rozwiedzionym, zmarłym 14 listopada 2021mającym ostatnie miejsce zamieszkania i pobytu w Niemstowie 119/3, </w:t>
      </w:r>
      <w:r w:rsidRPr="00127F53">
        <w:rPr>
          <w:b/>
          <w:bCs/>
        </w:rPr>
        <w:t>wzywa</w:t>
      </w:r>
      <w:r w:rsidRPr="00127F53">
        <w:t xml:space="preserve"> wszystkie osoby roszczące sobie prawa do spadku, aby w terminie trzech miesięcy od dnia zamieszczenia ogłoszenia zgłosiły swój udział w postępowaniu i udowodniły prawo do spadku, pod rygorem pominięcia w postanowieniu o stwierdzeniu nabycia spadku. </w:t>
      </w:r>
    </w:p>
    <w:p w14:paraId="255ECC0E" w14:textId="77777777" w:rsidR="00127F53" w:rsidRPr="00127F53" w:rsidRDefault="00127F53" w:rsidP="00127F53">
      <w:pPr>
        <w:spacing w:line="360" w:lineRule="auto"/>
        <w:jc w:val="both"/>
      </w:pPr>
    </w:p>
    <w:p w14:paraId="40C70855" w14:textId="77777777" w:rsidR="00127F53" w:rsidRPr="00127F53" w:rsidRDefault="00127F53" w:rsidP="00127F53">
      <w:pPr>
        <w:spacing w:line="360" w:lineRule="auto"/>
        <w:jc w:val="both"/>
      </w:pPr>
    </w:p>
    <w:p w14:paraId="0B6052E0" w14:textId="77777777" w:rsidR="00025DDB" w:rsidRPr="00127F53" w:rsidRDefault="00025DDB" w:rsidP="00127F53">
      <w:pPr>
        <w:spacing w:line="360" w:lineRule="auto"/>
      </w:pPr>
    </w:p>
    <w:sectPr w:rsidR="00025DDB" w:rsidRPr="00127F53" w:rsidSect="00127F53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7D"/>
    <w:rsid w:val="00025DDB"/>
    <w:rsid w:val="00127F53"/>
    <w:rsid w:val="0058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9A71"/>
  <w15:chartTrackingRefBased/>
  <w15:docId w15:val="{9903FD6A-A245-49E1-A17A-76E33573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7F53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27F53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7F5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27F5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2024-12-27T11:47:00Z</dcterms:created>
  <dcterms:modified xsi:type="dcterms:W3CDTF">2024-12-27T11:48:00Z</dcterms:modified>
</cp:coreProperties>
</file>